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F0" w:rsidRPr="003D682F" w:rsidRDefault="00D15DF0" w:rsidP="00E569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82F">
        <w:rPr>
          <w:rFonts w:ascii="Times New Roman" w:hAnsi="Times New Roman" w:cs="Times New Roman"/>
        </w:rPr>
        <w:t>ГОСУДАРСТВЕННОЕ УЧРЕЖДЕНИЕ</w:t>
      </w:r>
      <w:r w:rsidR="00E56967" w:rsidRPr="003D682F">
        <w:rPr>
          <w:rFonts w:ascii="Times New Roman" w:hAnsi="Times New Roman" w:cs="Times New Roman"/>
        </w:rPr>
        <w:t xml:space="preserve"> </w:t>
      </w:r>
    </w:p>
    <w:p w:rsidR="000D0ED2" w:rsidRDefault="00E56967" w:rsidP="00E569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82F">
        <w:rPr>
          <w:rFonts w:ascii="Times New Roman" w:hAnsi="Times New Roman" w:cs="Times New Roman"/>
        </w:rPr>
        <w:t xml:space="preserve">«Территориальный центр социального обслуживания населения </w:t>
      </w:r>
    </w:p>
    <w:p w:rsidR="00E56967" w:rsidRPr="003D682F" w:rsidRDefault="00E56967" w:rsidP="00E5696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D682F">
        <w:rPr>
          <w:rFonts w:ascii="Times New Roman" w:hAnsi="Times New Roman" w:cs="Times New Roman"/>
        </w:rPr>
        <w:t>Узденского</w:t>
      </w:r>
      <w:proofErr w:type="spellEnd"/>
      <w:r w:rsidRPr="003D682F">
        <w:rPr>
          <w:rFonts w:ascii="Times New Roman" w:hAnsi="Times New Roman" w:cs="Times New Roman"/>
        </w:rPr>
        <w:t xml:space="preserve"> района»</w:t>
      </w:r>
    </w:p>
    <w:p w:rsidR="00D15DF0" w:rsidRDefault="00D15DF0" w:rsidP="00E56967">
      <w:pPr>
        <w:spacing w:after="0" w:line="240" w:lineRule="auto"/>
        <w:jc w:val="center"/>
        <w:rPr>
          <w:sz w:val="24"/>
          <w:szCs w:val="24"/>
        </w:rPr>
      </w:pPr>
    </w:p>
    <w:p w:rsidR="003D682F" w:rsidRPr="003D682F" w:rsidRDefault="003D682F" w:rsidP="00E56967">
      <w:pPr>
        <w:spacing w:after="0" w:line="240" w:lineRule="auto"/>
        <w:jc w:val="center"/>
        <w:rPr>
          <w:sz w:val="16"/>
          <w:szCs w:val="16"/>
        </w:rPr>
      </w:pPr>
    </w:p>
    <w:p w:rsidR="00A91E37" w:rsidRPr="003D6500" w:rsidRDefault="006F2B11" w:rsidP="00A91E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48.3pt;height:62.8pt" fillcolor="red">
            <v:fill color2="#fe3e02"/>
            <v:shadow on="t" color="#868686" opacity=".5" offset="-6pt,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ОСТОРОЖНО!!! СПИД"/>
          </v:shape>
        </w:pict>
      </w:r>
    </w:p>
    <w:p w:rsidR="006D5025" w:rsidRPr="006D5025" w:rsidRDefault="006D5025" w:rsidP="0009018E">
      <w:pPr>
        <w:spacing w:after="0" w:line="240" w:lineRule="auto"/>
        <w:ind w:left="284"/>
        <w:jc w:val="center"/>
        <w:rPr>
          <w:b/>
          <w:color w:val="1F497D" w:themeColor="text2"/>
          <w:sz w:val="16"/>
          <w:szCs w:val="16"/>
        </w:rPr>
      </w:pPr>
    </w:p>
    <w:p w:rsidR="0067304F" w:rsidRPr="003D682F" w:rsidRDefault="0067304F" w:rsidP="00E7142F">
      <w:pPr>
        <w:spacing w:after="0" w:line="240" w:lineRule="auto"/>
        <w:jc w:val="both"/>
        <w:rPr>
          <w:sz w:val="16"/>
          <w:szCs w:val="16"/>
        </w:rPr>
      </w:pPr>
    </w:p>
    <w:p w:rsidR="00365BAF" w:rsidRDefault="00D15DF0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 w:rsidRPr="00D15DF0">
        <w:rPr>
          <w:rFonts w:ascii="Comic Sans MS" w:hAnsi="Comic Sans MS"/>
          <w:b/>
          <w:color w:val="FF0000"/>
          <w:sz w:val="30"/>
          <w:szCs w:val="30"/>
        </w:rPr>
        <w:t>ВИЧ</w:t>
      </w:r>
      <w:r>
        <w:rPr>
          <w:rFonts w:ascii="Comic Sans MS" w:hAnsi="Comic Sans MS"/>
          <w:sz w:val="30"/>
          <w:szCs w:val="30"/>
        </w:rPr>
        <w:t xml:space="preserve"> – вирус иммунодефицита человека.</w:t>
      </w:r>
    </w:p>
    <w:p w:rsidR="00D15DF0" w:rsidRDefault="0009506D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 w:rsidRPr="0009506D">
        <w:rPr>
          <w:rFonts w:ascii="Comic Sans MS" w:hAnsi="Comic Sans MS"/>
          <w:sz w:val="30"/>
          <w:szCs w:val="30"/>
        </w:rPr>
        <w:t>ВИЧ поражает защитную систему организма</w:t>
      </w:r>
      <w:r>
        <w:rPr>
          <w:rFonts w:ascii="Comic Sans MS" w:hAnsi="Comic Sans MS"/>
          <w:sz w:val="30"/>
          <w:szCs w:val="30"/>
        </w:rPr>
        <w:t xml:space="preserve"> – человек становится ВИЧ-инфицированным.</w:t>
      </w:r>
    </w:p>
    <w:p w:rsidR="0009506D" w:rsidRDefault="0009506D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 w:rsidRPr="0009506D">
        <w:rPr>
          <w:rFonts w:ascii="Comic Sans MS" w:hAnsi="Comic Sans MS"/>
          <w:b/>
          <w:color w:val="FF0000"/>
          <w:sz w:val="30"/>
          <w:szCs w:val="30"/>
        </w:rPr>
        <w:t>Носители ВИЧ</w:t>
      </w:r>
      <w:r>
        <w:rPr>
          <w:rFonts w:ascii="Comic Sans MS" w:hAnsi="Comic Sans MS"/>
          <w:sz w:val="30"/>
          <w:szCs w:val="30"/>
        </w:rPr>
        <w:t xml:space="preserve"> могут даже не подозревать, что инфицированы, и передать вирус другим людям практически сразу с момента инфицирования. Большинство людей – носителей ВИЧ </w:t>
      </w:r>
      <w:r w:rsidRPr="0009506D">
        <w:rPr>
          <w:rFonts w:ascii="Comic Sans MS" w:hAnsi="Comic Sans MS"/>
          <w:b/>
          <w:color w:val="FF0000"/>
          <w:sz w:val="30"/>
          <w:szCs w:val="30"/>
        </w:rPr>
        <w:t>выглядят здоровыми и чувствуют себя хорошо</w:t>
      </w:r>
      <w:r>
        <w:rPr>
          <w:rFonts w:ascii="Comic Sans MS" w:hAnsi="Comic Sans MS"/>
          <w:sz w:val="30"/>
          <w:szCs w:val="30"/>
        </w:rPr>
        <w:t xml:space="preserve"> в течение продолжительного времени после заражения (иногда до 10 лет).</w:t>
      </w:r>
    </w:p>
    <w:p w:rsidR="0029708A" w:rsidRDefault="0029708A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color w:val="FF0000"/>
          <w:sz w:val="30"/>
          <w:szCs w:val="30"/>
        </w:rPr>
        <w:t xml:space="preserve">СПИД </w:t>
      </w:r>
      <w:r w:rsidRPr="0029708A">
        <w:rPr>
          <w:rFonts w:ascii="Comic Sans MS" w:hAnsi="Comic Sans MS"/>
          <w:sz w:val="30"/>
          <w:szCs w:val="30"/>
        </w:rPr>
        <w:t>является последствием воздействия ВИЧ на организм человека</w:t>
      </w:r>
      <w:r>
        <w:rPr>
          <w:rFonts w:ascii="Comic Sans MS" w:hAnsi="Comic Sans MS"/>
          <w:sz w:val="30"/>
          <w:szCs w:val="30"/>
        </w:rPr>
        <w:t>. СПИД развивается у людей с ВИЧ, когда иммунная система разрушена. Обнаружить ВИЧ в организме можно</w:t>
      </w:r>
      <w:r w:rsidR="003D682F">
        <w:rPr>
          <w:rFonts w:ascii="Comic Sans MS" w:hAnsi="Comic Sans MS"/>
          <w:sz w:val="30"/>
          <w:szCs w:val="30"/>
        </w:rPr>
        <w:t xml:space="preserve"> примерно </w:t>
      </w:r>
      <w:r w:rsidR="003D682F" w:rsidRPr="003D682F">
        <w:rPr>
          <w:rFonts w:ascii="Comic Sans MS" w:hAnsi="Comic Sans MS"/>
          <w:b/>
          <w:color w:val="FF0000"/>
          <w:sz w:val="30"/>
          <w:szCs w:val="30"/>
        </w:rPr>
        <w:t>через 3-6 месяцев</w:t>
      </w:r>
      <w:r w:rsidR="003D682F">
        <w:rPr>
          <w:rFonts w:ascii="Comic Sans MS" w:hAnsi="Comic Sans MS"/>
          <w:sz w:val="30"/>
          <w:szCs w:val="30"/>
        </w:rPr>
        <w:t xml:space="preserve"> после заражения только с помощью специального анализа крови.</w:t>
      </w:r>
    </w:p>
    <w:p w:rsidR="006F2B11" w:rsidRDefault="006F2B11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</w:p>
    <w:p w:rsidR="006F2B11" w:rsidRPr="006F2B11" w:rsidRDefault="006F2B11" w:rsidP="00D15DF0">
      <w:pPr>
        <w:spacing w:after="0" w:line="240" w:lineRule="auto"/>
        <w:ind w:left="360"/>
        <w:jc w:val="both"/>
        <w:rPr>
          <w:rFonts w:ascii="Comic Sans MS" w:hAnsi="Comic Sans MS"/>
          <w:sz w:val="16"/>
          <w:szCs w:val="16"/>
        </w:rPr>
      </w:pPr>
    </w:p>
    <w:p w:rsidR="00900E1D" w:rsidRPr="0029708A" w:rsidRDefault="00D3496F" w:rsidP="005D51B7">
      <w:pPr>
        <w:spacing w:after="0" w:line="240" w:lineRule="auto"/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color w:val="FF0000"/>
          <w:sz w:val="30"/>
          <w:szCs w:val="30"/>
        </w:rPr>
        <w:pict>
          <v:shape id="_x0000_i1026" type="#_x0000_t136" style="width:205.95pt;height:25.95pt" fillcolor="red">
            <v:shadow color="#868686"/>
            <v:textpath style="font-family:&quot;Arial Black&quot;;v-text-kern:t" trim="t" fitpath="t" string="ВИЧ передается:"/>
          </v:shape>
        </w:pict>
      </w:r>
    </w:p>
    <w:p w:rsidR="00D15DF0" w:rsidRDefault="00900E1D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pict>
          <v:shape id="_x0000_i1027" type="#_x0000_t136" style="width:18.4pt;height:20.95pt" o:bullet="t" fillcolor="red">
            <v:shadow color="#868686"/>
            <v:textpath style="font-family:&quot;Arial Black&quot;;v-text-kern:t" trim="t" fitpath="t" string="1"/>
          </v:shape>
        </w:pict>
      </w:r>
      <w:r>
        <w:rPr>
          <w:rFonts w:ascii="Comic Sans MS" w:hAnsi="Comic Sans MS"/>
          <w:sz w:val="30"/>
          <w:szCs w:val="30"/>
        </w:rPr>
        <w:t xml:space="preserve">  Половым путем</w:t>
      </w:r>
    </w:p>
    <w:p w:rsidR="00900E1D" w:rsidRPr="00D15DF0" w:rsidRDefault="00900E1D" w:rsidP="00D15DF0">
      <w:pPr>
        <w:spacing w:after="0" w:line="240" w:lineRule="auto"/>
        <w:ind w:left="360"/>
        <w:jc w:val="both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pict>
          <v:shape id="_x0000_i1028" type="#_x0000_t136" style="width:18.4pt;height:20.95pt" o:bullet="t" fillcolor="red">
            <v:shadow color="#868686"/>
            <v:textpath style="font-family:&quot;Arial Black&quot;;v-text-kern:t" trim="t" fitpath="t" string="2"/>
          </v:shape>
        </w:pict>
      </w:r>
      <w:r>
        <w:rPr>
          <w:rFonts w:ascii="Comic Sans MS" w:hAnsi="Comic Sans MS"/>
          <w:sz w:val="30"/>
          <w:szCs w:val="30"/>
        </w:rPr>
        <w:t xml:space="preserve">  Через кровь</w:t>
      </w:r>
    </w:p>
    <w:p w:rsidR="00F42FB0" w:rsidRDefault="005D51B7" w:rsidP="005D51B7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pict>
          <v:shape id="_x0000_i1029" type="#_x0000_t136" style="width:18.4pt;height:20.95pt" o:bullet="t" fillcolor="red">
            <v:shadow color="#868686"/>
            <v:textpath style="font-family:&quot;Arial Black&quot;;v-text-kern:t" trim="t" fitpath="t" string="3"/>
          </v:shape>
        </w:pict>
      </w:r>
      <w:r>
        <w:rPr>
          <w:rFonts w:ascii="Comic Sans MS" w:hAnsi="Comic Sans MS"/>
          <w:sz w:val="30"/>
          <w:szCs w:val="30"/>
        </w:rPr>
        <w:t xml:space="preserve">  От матери к ребенку</w:t>
      </w:r>
    </w:p>
    <w:p w:rsidR="00511F7D" w:rsidRDefault="00511F7D" w:rsidP="00E7142F">
      <w:pPr>
        <w:spacing w:after="0" w:line="240" w:lineRule="auto"/>
        <w:jc w:val="both"/>
        <w:rPr>
          <w:sz w:val="24"/>
          <w:szCs w:val="24"/>
        </w:rPr>
      </w:pPr>
    </w:p>
    <w:p w:rsidR="005D51B7" w:rsidRPr="006F2B11" w:rsidRDefault="005D51B7" w:rsidP="005D51B7">
      <w:pPr>
        <w:spacing w:after="0" w:line="240" w:lineRule="auto"/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:rsidR="00365BAF" w:rsidRDefault="00D3496F" w:rsidP="005D51B7">
      <w:pPr>
        <w:spacing w:after="0" w:line="240" w:lineRule="auto"/>
        <w:jc w:val="center"/>
        <w:rPr>
          <w:sz w:val="24"/>
          <w:szCs w:val="24"/>
        </w:rPr>
      </w:pPr>
      <w:r>
        <w:rPr>
          <w:rFonts w:ascii="Comic Sans MS" w:hAnsi="Comic Sans MS"/>
          <w:b/>
          <w:color w:val="FF0000"/>
          <w:sz w:val="30"/>
          <w:szCs w:val="30"/>
        </w:rPr>
        <w:pict>
          <v:shape id="_x0000_i1030" type="#_x0000_t136" style="width:220.2pt;height:25.95pt" fillcolor="red">
            <v:shadow color="#868686"/>
            <v:textpath style="font-family:&quot;Arial Black&quot;;v-text-kern:t" trim="t" fitpath="t" string="ВИЧ не передается:"/>
          </v:shape>
        </w:pict>
      </w:r>
    </w:p>
    <w:p w:rsidR="00365BAF" w:rsidRPr="00D3496F" w:rsidRDefault="005D51B7" w:rsidP="005D5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30"/>
          <w:szCs w:val="30"/>
        </w:rPr>
      </w:pPr>
      <w:r w:rsidRPr="00D3496F">
        <w:rPr>
          <w:rFonts w:ascii="Comic Sans MS" w:hAnsi="Comic Sans MS"/>
          <w:sz w:val="30"/>
          <w:szCs w:val="30"/>
        </w:rPr>
        <w:t>Через слезы, слюну, пот, мочу, при кашле;</w:t>
      </w:r>
    </w:p>
    <w:p w:rsidR="005D51B7" w:rsidRPr="00D3496F" w:rsidRDefault="005D51B7" w:rsidP="005D5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30"/>
          <w:szCs w:val="30"/>
        </w:rPr>
      </w:pPr>
      <w:r w:rsidRPr="00D3496F">
        <w:rPr>
          <w:rFonts w:ascii="Comic Sans MS" w:hAnsi="Comic Sans MS"/>
          <w:sz w:val="30"/>
          <w:szCs w:val="30"/>
        </w:rPr>
        <w:t>Через укусы насекомых;</w:t>
      </w:r>
    </w:p>
    <w:p w:rsidR="005D51B7" w:rsidRPr="00D3496F" w:rsidRDefault="005D51B7" w:rsidP="005D5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30"/>
          <w:szCs w:val="30"/>
        </w:rPr>
      </w:pPr>
      <w:r w:rsidRPr="00D3496F">
        <w:rPr>
          <w:rFonts w:ascii="Comic Sans MS" w:hAnsi="Comic Sans MS"/>
          <w:sz w:val="30"/>
          <w:szCs w:val="30"/>
        </w:rPr>
        <w:t>Через бытовые предметы, посуду, одежду, пищу;</w:t>
      </w:r>
    </w:p>
    <w:p w:rsidR="005D51B7" w:rsidRPr="00D3496F" w:rsidRDefault="005D51B7" w:rsidP="005D5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30"/>
          <w:szCs w:val="30"/>
        </w:rPr>
      </w:pPr>
      <w:r w:rsidRPr="00D3496F">
        <w:rPr>
          <w:rFonts w:ascii="Comic Sans MS" w:hAnsi="Comic Sans MS"/>
          <w:sz w:val="30"/>
          <w:szCs w:val="30"/>
        </w:rPr>
        <w:t>При пользовании общим туалетом, баней, душем, бассейном;</w:t>
      </w:r>
    </w:p>
    <w:p w:rsidR="005D51B7" w:rsidRPr="00D3496F" w:rsidRDefault="005D51B7" w:rsidP="005D51B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30"/>
          <w:szCs w:val="30"/>
        </w:rPr>
      </w:pPr>
      <w:r w:rsidRPr="00D3496F">
        <w:rPr>
          <w:rFonts w:ascii="Comic Sans MS" w:hAnsi="Comic Sans MS"/>
          <w:sz w:val="30"/>
          <w:szCs w:val="30"/>
        </w:rPr>
        <w:t>В транспорте, при рукопожатии, разговоре.</w:t>
      </w:r>
    </w:p>
    <w:p w:rsidR="0067304F" w:rsidRDefault="006F2B11" w:rsidP="00E7142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6049010</wp:posOffset>
            </wp:positionH>
            <wp:positionV relativeFrom="margin">
              <wp:posOffset>4206240</wp:posOffset>
            </wp:positionV>
            <wp:extent cx="3706495" cy="1477645"/>
            <wp:effectExtent l="19050" t="0" r="8255" b="0"/>
            <wp:wrapSquare wrapText="bothSides"/>
            <wp:docPr id="2" name="Рисунок 1" descr="vsemirny_den_borby_so_spidom_1201_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mirny_den_borby_so_spidom_1201_003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04F" w:rsidRPr="00511F7D" w:rsidRDefault="0067304F" w:rsidP="0067304F">
      <w:pPr>
        <w:spacing w:after="0" w:line="240" w:lineRule="auto"/>
        <w:ind w:left="851"/>
        <w:rPr>
          <w:sz w:val="24"/>
          <w:szCs w:val="24"/>
        </w:rPr>
      </w:pPr>
    </w:p>
    <w:p w:rsidR="00E34BCF" w:rsidRDefault="00E34BCF" w:rsidP="00E34BCF">
      <w:pPr>
        <w:spacing w:after="0" w:line="240" w:lineRule="auto"/>
        <w:jc w:val="both"/>
        <w:rPr>
          <w:color w:val="1F497D" w:themeColor="text2"/>
          <w:sz w:val="16"/>
          <w:szCs w:val="16"/>
        </w:rPr>
      </w:pPr>
    </w:p>
    <w:p w:rsid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</w:p>
    <w:p w:rsidR="006F2B11" w:rsidRP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6F2B11">
        <w:rPr>
          <w:rFonts w:ascii="Comic Sans MS" w:hAnsi="Comic Sans MS"/>
          <w:b/>
          <w:color w:val="1F497D" w:themeColor="text2"/>
          <w:sz w:val="28"/>
          <w:szCs w:val="28"/>
        </w:rPr>
        <w:t xml:space="preserve">Принято считать </w:t>
      </w:r>
    </w:p>
    <w:p w:rsidR="006F2B11" w:rsidRP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6F2B11">
        <w:rPr>
          <w:rFonts w:ascii="Comic Sans MS" w:hAnsi="Comic Sans MS"/>
          <w:b/>
          <w:color w:val="1F497D" w:themeColor="text2"/>
          <w:sz w:val="28"/>
          <w:szCs w:val="28"/>
        </w:rPr>
        <w:t xml:space="preserve">СПИД болезнью социальной, </w:t>
      </w:r>
    </w:p>
    <w:p w:rsidR="006F2B11" w:rsidRP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6F2B11">
        <w:rPr>
          <w:rFonts w:ascii="Comic Sans MS" w:hAnsi="Comic Sans MS"/>
          <w:b/>
          <w:color w:val="1F497D" w:themeColor="text2"/>
          <w:sz w:val="28"/>
          <w:szCs w:val="28"/>
        </w:rPr>
        <w:t xml:space="preserve">ее распространение определяется </w:t>
      </w:r>
    </w:p>
    <w:p w:rsidR="00DD4887" w:rsidRPr="006F2B11" w:rsidRDefault="006F2B11" w:rsidP="006F2B11">
      <w:pPr>
        <w:spacing w:after="0" w:line="240" w:lineRule="auto"/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6F2B11">
        <w:rPr>
          <w:rFonts w:ascii="Comic Sans MS" w:hAnsi="Comic Sans MS"/>
          <w:b/>
          <w:color w:val="1F497D" w:themeColor="text2"/>
          <w:sz w:val="28"/>
          <w:szCs w:val="28"/>
        </w:rPr>
        <w:t>отношениями между людьми в обществе.</w:t>
      </w:r>
    </w:p>
    <w:sectPr w:rsidR="00DD4887" w:rsidRPr="006F2B11" w:rsidSect="006F2B11">
      <w:pgSz w:w="16838" w:h="11906" w:orient="landscape"/>
      <w:pgMar w:top="426" w:right="395" w:bottom="568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10.9pt;height:10.9pt" o:bullet="t">
        <v:imagedata r:id="rId1" o:title="mso55D6"/>
      </v:shape>
    </w:pict>
  </w:numPicBullet>
  <w:numPicBullet w:numPicBulletId="1">
    <w:pict>
      <v:shape id="_x0000_i1508" type="#_x0000_t75" style="width:10.9pt;height:10.9pt" o:bullet="t">
        <v:imagedata r:id="rId2" o:title="BD14981_"/>
      </v:shape>
    </w:pict>
  </w:numPicBullet>
  <w:numPicBullet w:numPicBulletId="2">
    <w:pict>
      <v:shape id="_x0000_i1509" type="#_x0000_t75" style="width:10.9pt;height:10.05pt" o:bullet="t">
        <v:imagedata r:id="rId3" o:title="BD21295_"/>
      </v:shape>
    </w:pict>
  </w:numPicBullet>
  <w:numPicBullet w:numPicBulletId="3">
    <w:pict>
      <v:shape id="_x0000_i1510" type="#_x0000_t75" style="width:10.9pt;height:10.9pt" o:bullet="t">
        <v:imagedata r:id="rId4" o:title="BD14980_"/>
      </v:shape>
    </w:pict>
  </w:numPicBullet>
  <w:numPicBullet w:numPicBulletId="4">
    <w:pict>
      <v:shape id="_x0000_i1511" type="#_x0000_t75" style="width:10.9pt;height:10.9pt" o:bullet="t">
        <v:imagedata r:id="rId5" o:title="BD15168_"/>
      </v:shape>
    </w:pict>
  </w:numPicBullet>
  <w:numPicBullet w:numPicBulletId="5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512" type="#_x0000_t136" style="width:24.3pt;height:51.05pt" o:bullet="t" fillcolor="red">
        <v:shadow color="#868686"/>
        <v:textpath style="font-family:&quot;Arial Black&quot;;v-text-kern:t" trim="t" fitpath="t" string="1"/>
      </v:shape>
    </w:pict>
  </w:numPicBullet>
  <w:abstractNum w:abstractNumId="0">
    <w:nsid w:val="01FB3A10"/>
    <w:multiLevelType w:val="hybridMultilevel"/>
    <w:tmpl w:val="FD2C2496"/>
    <w:lvl w:ilvl="0" w:tplc="0E6A667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744"/>
    <w:multiLevelType w:val="hybridMultilevel"/>
    <w:tmpl w:val="DA824CA2"/>
    <w:lvl w:ilvl="0" w:tplc="C3E81B4E">
      <w:start w:val="1"/>
      <w:numFmt w:val="bullet"/>
      <w:lvlText w:val=""/>
      <w:lvlPicBulletId w:val="3"/>
      <w:lvlJc w:val="left"/>
      <w:pPr>
        <w:ind w:left="26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">
    <w:nsid w:val="53633BEC"/>
    <w:multiLevelType w:val="hybridMultilevel"/>
    <w:tmpl w:val="82BCF14E"/>
    <w:lvl w:ilvl="0" w:tplc="D152E0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1E30"/>
    <w:multiLevelType w:val="hybridMultilevel"/>
    <w:tmpl w:val="B5D2D9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D192B"/>
    <w:multiLevelType w:val="hybridMultilevel"/>
    <w:tmpl w:val="8864D832"/>
    <w:lvl w:ilvl="0" w:tplc="5330D6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A09"/>
    <w:rsid w:val="00024EC5"/>
    <w:rsid w:val="00050EBD"/>
    <w:rsid w:val="00062907"/>
    <w:rsid w:val="0009018E"/>
    <w:rsid w:val="0009506D"/>
    <w:rsid w:val="000D0ED2"/>
    <w:rsid w:val="00127A09"/>
    <w:rsid w:val="00140433"/>
    <w:rsid w:val="00173540"/>
    <w:rsid w:val="002700F7"/>
    <w:rsid w:val="0029708A"/>
    <w:rsid w:val="00365BAF"/>
    <w:rsid w:val="003A2BD9"/>
    <w:rsid w:val="003B726E"/>
    <w:rsid w:val="003D6500"/>
    <w:rsid w:val="003D682F"/>
    <w:rsid w:val="003E4569"/>
    <w:rsid w:val="004861BB"/>
    <w:rsid w:val="00492511"/>
    <w:rsid w:val="00511F7D"/>
    <w:rsid w:val="005279BF"/>
    <w:rsid w:val="005B3519"/>
    <w:rsid w:val="005D51B7"/>
    <w:rsid w:val="0067304F"/>
    <w:rsid w:val="006C5264"/>
    <w:rsid w:val="006D5025"/>
    <w:rsid w:val="006F1160"/>
    <w:rsid w:val="006F2B11"/>
    <w:rsid w:val="007C5C46"/>
    <w:rsid w:val="007F03EF"/>
    <w:rsid w:val="00870923"/>
    <w:rsid w:val="008D77B1"/>
    <w:rsid w:val="008E40B1"/>
    <w:rsid w:val="009002F5"/>
    <w:rsid w:val="00900E1D"/>
    <w:rsid w:val="009B6FA1"/>
    <w:rsid w:val="00A30275"/>
    <w:rsid w:val="00A47562"/>
    <w:rsid w:val="00A651C4"/>
    <w:rsid w:val="00A91E37"/>
    <w:rsid w:val="00B07ED9"/>
    <w:rsid w:val="00B834DE"/>
    <w:rsid w:val="00BF69F6"/>
    <w:rsid w:val="00C96C1E"/>
    <w:rsid w:val="00CB4CF1"/>
    <w:rsid w:val="00CF431D"/>
    <w:rsid w:val="00D15DF0"/>
    <w:rsid w:val="00D3496F"/>
    <w:rsid w:val="00D70315"/>
    <w:rsid w:val="00DB3B50"/>
    <w:rsid w:val="00DD1A13"/>
    <w:rsid w:val="00DD39D7"/>
    <w:rsid w:val="00DD4887"/>
    <w:rsid w:val="00DF5B7A"/>
    <w:rsid w:val="00DF6473"/>
    <w:rsid w:val="00E34BCF"/>
    <w:rsid w:val="00E56967"/>
    <w:rsid w:val="00E665BF"/>
    <w:rsid w:val="00E7142F"/>
    <w:rsid w:val="00F4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7D07-A436-4F56-98DD-D145DC37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7</cp:revision>
  <cp:lastPrinted>2017-03-30T12:48:00Z</cp:lastPrinted>
  <dcterms:created xsi:type="dcterms:W3CDTF">2019-11-27T07:31:00Z</dcterms:created>
  <dcterms:modified xsi:type="dcterms:W3CDTF">2019-11-27T09:28:00Z</dcterms:modified>
</cp:coreProperties>
</file>